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–</w:t>
      </w:r>
      <w:r>
        <w:rPr>
          <w:sz w:val="28"/>
          <w:szCs w:val="28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Classi 4^</w:t>
      </w:r>
      <w:r>
        <w:rPr>
          <w:rFonts w:ascii="Arial" w:hAnsi="Arial"/>
          <w:b w:val="1"/>
          <w:bCs w:val="1"/>
          <w:rtl w:val="0"/>
          <w:lang w:val="it-IT"/>
        </w:rPr>
        <w:t>D geometri</w:t>
      </w:r>
      <w:r>
        <w:rPr>
          <w:rFonts w:ascii="Arial" w:cs="Arial" w:hAnsi="Arial" w:eastAsia="Arial"/>
          <w:b w:val="1"/>
          <w:bCs w:val="1"/>
        </w:rPr>
        <w:tab/>
        <w:tab/>
      </w:r>
      <w:r>
        <w:rPr>
          <w:rFonts w:ascii="Arial" w:cs="Arial" w:hAnsi="Arial" w:eastAsia="Arial"/>
        </w:rPr>
        <w:tab/>
        <w:tab/>
        <w:tab/>
        <w:tab/>
      </w:r>
      <w:r>
        <w:rPr>
          <w:rFonts w:ascii="Arial" w:hAnsi="Arial"/>
          <w:b w:val="1"/>
          <w:bCs w:val="1"/>
          <w:rtl w:val="0"/>
          <w:lang w:val="it-IT"/>
        </w:rPr>
        <w:t>DISCIPLINA: INGLESE</w:t>
      </w:r>
    </w:p>
    <w:p>
      <w:pPr>
        <w:pStyle w:val="Normal.0"/>
        <w:widowControl w:val="0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INSEGNANTE: Francesca Sitia</w:t>
      </w:r>
    </w:p>
    <w:p>
      <w:pPr>
        <w:pStyle w:val="Normal.0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PROGETTAZIONE DIDATTICA ANNUALE </w:t>
      </w:r>
    </w:p>
    <w:p>
      <w:pPr>
        <w:pStyle w:val="Normal.0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COMPETENZE FINALI DA RAGGIUNGERE</w:t>
      </w:r>
      <w:r>
        <w:rPr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Fonts w:ascii="Arial" w:hAnsi="Arial"/>
          <w:b w:val="1"/>
          <w:bCs w:val="1"/>
          <w:rtl w:val="0"/>
          <w:lang w:val="fr-FR"/>
        </w:rPr>
        <w:t>:</w:t>
      </w:r>
    </w:p>
    <w:p>
      <w:pPr>
        <w:pStyle w:val="Normal.0"/>
        <w:spacing w:line="200" w:lineRule="atLeast"/>
        <w:rPr>
          <w:rFonts w:ascii="Arial" w:cs="Arial" w:hAnsi="Arial" w:eastAsia="Arial"/>
          <w:b w:val="1"/>
          <w:bCs w:val="1"/>
          <w:lang w:val="fr-FR"/>
        </w:rPr>
      </w:pPr>
    </w:p>
    <w:p>
      <w:pPr>
        <w:pStyle w:val="Normal.0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Seguire i punti principali di conversazioni in lingua standard</w:t>
      </w:r>
    </w:p>
    <w:p>
      <w:pPr>
        <w:pStyle w:val="Normal.0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Ascoltare brevi racconti e formulare ipotesi su quanto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accadere</w:t>
      </w:r>
    </w:p>
    <w:p>
      <w:pPr>
        <w:pStyle w:val="Normal.0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essenziali di interventi complessi su argomenti concreti e astratti</w:t>
      </w:r>
    </w:p>
    <w:p>
      <w:pPr>
        <w:pStyle w:val="Normal.0"/>
        <w:numPr>
          <w:ilvl w:val="0"/>
          <w:numId w:val="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prendere posizione su argomenti 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e capire le argomentazioni fondamentali</w:t>
      </w:r>
    </w:p>
    <w:p>
      <w:pPr>
        <w:pStyle w:val="Normal.0"/>
        <w:numPr>
          <w:ilvl w:val="0"/>
          <w:numId w:val="1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Desumere dal contesto il significato di singole parole sconosciute</w:t>
      </w:r>
    </w:p>
    <w:p>
      <w:pPr>
        <w:pStyle w:val="Normal.0"/>
        <w:numPr>
          <w:ilvl w:val="0"/>
          <w:numId w:val="1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fondamentali di articoli di giornali su temi noti e non</w:t>
      </w:r>
    </w:p>
    <w:p>
      <w:pPr>
        <w:pStyle w:val="Normal.0"/>
        <w:numPr>
          <w:ilvl w:val="0"/>
          <w:numId w:val="1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in dettaglio testi di vario genere nell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ambito di interessi personali</w:t>
      </w:r>
    </w:p>
    <w:p>
      <w:pPr>
        <w:pStyle w:val="Normal.0"/>
        <w:numPr>
          <w:ilvl w:val="0"/>
          <w:numId w:val="1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Alla lettura di un testo narrativo, capirne le motivazioni </w:t>
      </w:r>
    </w:p>
    <w:p>
      <w:pPr>
        <w:pStyle w:val="Normal.0"/>
        <w:numPr>
          <w:ilvl w:val="0"/>
          <w:numId w:val="1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Spiegare e giustificare le proprie opinioni</w:t>
      </w:r>
    </w:p>
    <w:p>
      <w:pPr>
        <w:pStyle w:val="Normal.0"/>
        <w:numPr>
          <w:ilvl w:val="0"/>
          <w:numId w:val="2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una conversazione su argomenti familiari o di interesse personale</w:t>
      </w:r>
    </w:p>
    <w:p>
      <w:pPr>
        <w:pStyle w:val="Normal.0"/>
        <w:numPr>
          <w:ilvl w:val="0"/>
          <w:numId w:val="2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Ampliare il proprio vocabolario</w:t>
      </w:r>
    </w:p>
    <w:p>
      <w:pPr>
        <w:pStyle w:val="Normal.0"/>
        <w:numPr>
          <w:ilvl w:val="0"/>
          <w:numId w:val="2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Fare previsioni sulle risposte</w:t>
      </w:r>
    </w:p>
    <w:p>
      <w:pPr>
        <w:pStyle w:val="Normal.0"/>
        <w:numPr>
          <w:ilvl w:val="0"/>
          <w:numId w:val="2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sentimenti e  reagire a quelli espressi da altri</w:t>
      </w:r>
    </w:p>
    <w:p>
      <w:pPr>
        <w:pStyle w:val="Normal.0"/>
        <w:numPr>
          <w:ilvl w:val="0"/>
          <w:numId w:val="2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brevi testi e coerenti su temi diversi inerenti la sfera personale</w:t>
      </w:r>
    </w:p>
    <w:p>
      <w:pPr>
        <w:pStyle w:val="Normal.0"/>
        <w:numPr>
          <w:ilvl w:val="0"/>
          <w:numId w:val="3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Indicare i pro e i contro su temi inerenti un certo punto di vista e giustificarli</w:t>
      </w:r>
    </w:p>
    <w:p>
      <w:pPr>
        <w:pStyle w:val="Normal.0"/>
        <w:spacing w:line="200" w:lineRule="atLeast"/>
        <w:rPr>
          <w:rFonts w:ascii="Arial" w:cs="Arial" w:hAnsi="Arial" w:eastAsia="Arial"/>
          <w:lang w:val="fr-FR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tabs>
          <w:tab w:val="left" w:pos="720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OBIETTIVI MINIMI</w:t>
      </w:r>
    </w:p>
    <w:p>
      <w:pPr>
        <w:pStyle w:val="Normal.0"/>
        <w:widowControl w:val="0"/>
        <w:tabs>
          <w:tab w:val="left" w:pos="720"/>
        </w:tabs>
        <w:ind w:left="360" w:firstLine="0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Dimostrare un'adeguata capacit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interazione a livello orale e scritto sia relativamente alla propria esperienza personale,sia relativamente al linguaggio settoriale proprio dell'indirizzo di studi scelto.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Moduli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1 (Units 4- 5-6- 7-8-9)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Home sweet home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Big future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>Opportunity!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tl w:val="0"/>
          <w:lang w:val="en-US"/>
        </w:rPr>
        <w:t xml:space="preserve"> 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Post-industry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Two sides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Getting along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Modulo 2  ESP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Modulo 3 ed.civica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lang w:val="en-US"/>
        </w:rPr>
      </w:pPr>
    </w:p>
    <w:p>
      <w:pPr>
        <w:pStyle w:val="Normal.0"/>
        <w:widowControl w:val="0"/>
        <w:spacing w:line="20" w:lineRule="exact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Normal.0"/>
        <w:widowControl w:val="0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MODULO 1.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Home sweet home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Big future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>Opportunity!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tl w:val="0"/>
          <w:lang w:val="en-US"/>
        </w:rPr>
        <w:t xml:space="preserve">  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Post-industry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Two sides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en-US"/>
        </w:rPr>
        <w:t>“</w:t>
      </w:r>
      <w:r>
        <w:rPr>
          <w:rFonts w:ascii="Arial" w:hAnsi="Arial"/>
          <w:b w:val="1"/>
          <w:bCs w:val="1"/>
          <w:rtl w:val="0"/>
          <w:lang w:val="en-US"/>
        </w:rPr>
        <w:t>Getting along</w:t>
      </w:r>
      <w:r>
        <w:rPr>
          <w:rFonts w:ascii="Arial" w:hAnsi="Arial" w:hint="default"/>
          <w:b w:val="1"/>
          <w:bCs w:val="1"/>
          <w:rtl w:val="0"/>
          <w:lang w:val="en-US"/>
        </w:rPr>
        <w:t>”</w:t>
      </w:r>
    </w:p>
    <w:p>
      <w:pPr>
        <w:pStyle w:val="Normal.0"/>
        <w:widowControl w:val="0"/>
        <w:tabs>
          <w:tab w:val="left" w:pos="720"/>
        </w:tabs>
        <w:ind w:left="709" w:firstLine="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cs="Arial" w:hAnsi="Arial" w:eastAsia="Arial"/>
          <w:b w:val="1"/>
          <w:bCs w:val="1"/>
          <w:sz w:val="22"/>
          <w:szCs w:val="22"/>
          <w:lang w:val="en-US"/>
        </w:rPr>
        <w:tab/>
        <w:tab/>
        <w:tab/>
        <w:tab/>
        <w:tab/>
        <w:tab/>
        <w:tab/>
        <w:tab/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  </w:t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Obiettivi  finali del modulo:</w:t>
      </w:r>
    </w:p>
    <w:p>
      <w:pPr>
        <w:pStyle w:val="Normal.0"/>
        <w:widowControl w:val="0"/>
        <w:numPr>
          <w:ilvl w:val="0"/>
          <w:numId w:val="3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Adattarsi al cambiamento</w:t>
      </w:r>
    </w:p>
    <w:p>
      <w:pPr>
        <w:pStyle w:val="Normal.0"/>
        <w:widowControl w:val="0"/>
        <w:numPr>
          <w:ilvl w:val="0"/>
          <w:numId w:val="3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e dare opinioni</w:t>
      </w:r>
    </w:p>
    <w:p>
      <w:pPr>
        <w:pStyle w:val="Normal.0"/>
        <w:widowControl w:val="0"/>
        <w:numPr>
          <w:ilvl w:val="0"/>
          <w:numId w:val="3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certezza e dubbio</w:t>
      </w:r>
    </w:p>
    <w:p>
      <w:pPr>
        <w:pStyle w:val="Normal.0"/>
        <w:widowControl w:val="0"/>
        <w:numPr>
          <w:ilvl w:val="0"/>
          <w:numId w:val="3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rimpianto</w:t>
      </w:r>
    </w:p>
    <w:p>
      <w:pPr>
        <w:pStyle w:val="Normal.0"/>
        <w:widowControl w:val="0"/>
        <w:numPr>
          <w:ilvl w:val="0"/>
          <w:numId w:val="3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ed interpretare numeri e cifre</w:t>
      </w:r>
    </w:p>
    <w:p>
      <w:pPr>
        <w:pStyle w:val="Normal.0"/>
        <w:widowControl w:val="0"/>
        <w:numPr>
          <w:ilvl w:val="0"/>
          <w:numId w:val="3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Fare richieste</w:t>
      </w:r>
    </w:p>
    <w:p>
      <w:pPr>
        <w:pStyle w:val="Normal.0"/>
        <w:widowControl w:val="0"/>
        <w:numPr>
          <w:ilvl w:val="0"/>
          <w:numId w:val="4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Spiegare e chiarire una situazione</w:t>
      </w:r>
    </w:p>
    <w:p>
      <w:pPr>
        <w:pStyle w:val="Normal.0"/>
        <w:widowControl w:val="0"/>
        <w:numPr>
          <w:ilvl w:val="0"/>
          <w:numId w:val="4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cambiamenti</w:t>
      </w:r>
    </w:p>
    <w:p>
      <w:pPr>
        <w:pStyle w:val="Normal.0"/>
        <w:widowControl w:val="0"/>
        <w:numPr>
          <w:ilvl w:val="0"/>
          <w:numId w:val="4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Dare istruzioni</w:t>
      </w:r>
    </w:p>
    <w:p>
      <w:pPr>
        <w:pStyle w:val="Normal.0"/>
        <w:widowControl w:val="0"/>
        <w:numPr>
          <w:ilvl w:val="0"/>
          <w:numId w:val="4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le informazioni in modo critico</w:t>
      </w:r>
    </w:p>
    <w:p>
      <w:pPr>
        <w:pStyle w:val="Normal.0"/>
        <w:widowControl w:val="0"/>
        <w:numPr>
          <w:ilvl w:val="0"/>
          <w:numId w:val="48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Ampliare il proprio vocabolario</w:t>
      </w:r>
    </w:p>
    <w:p>
      <w:pPr>
        <w:pStyle w:val="Normal.0"/>
        <w:widowControl w:val="0"/>
        <w:numPr>
          <w:ilvl w:val="0"/>
          <w:numId w:val="50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Gestire o evitare conflitti</w:t>
      </w:r>
    </w:p>
    <w:p>
      <w:pPr>
        <w:pStyle w:val="Normal.0"/>
        <w:widowControl w:val="0"/>
        <w:numPr>
          <w:ilvl w:val="0"/>
          <w:numId w:val="52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Imparare nuovi vocaboli da un testo</w:t>
      </w:r>
    </w:p>
    <w:p>
      <w:pPr>
        <w:pStyle w:val="Normal.0"/>
        <w:widowControl w:val="0"/>
        <w:tabs>
          <w:tab w:val="left" w:pos="720"/>
        </w:tabs>
        <w:ind w:left="720" w:firstLine="0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720"/>
        </w:tabs>
        <w:ind w:left="720" w:firstLine="0"/>
        <w:rPr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240" w:after="240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Aree lessicali</w:t>
      </w:r>
    </w:p>
    <w:p>
      <w:pPr>
        <w:pStyle w:val="Normal.0"/>
        <w:keepNext w:val="1"/>
        <w:widowControl w:val="0"/>
        <w:numPr>
          <w:ilvl w:val="0"/>
          <w:numId w:val="5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Ambiente domestico</w:t>
      </w:r>
    </w:p>
    <w:p>
      <w:pPr>
        <w:pStyle w:val="Normal.0"/>
        <w:keepNext w:val="1"/>
        <w:widowControl w:val="0"/>
        <w:numPr>
          <w:ilvl w:val="0"/>
          <w:numId w:val="5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Fattori che determinano la felicit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</w:p>
    <w:p>
      <w:pPr>
        <w:pStyle w:val="Normal.0"/>
        <w:keepNext w:val="1"/>
        <w:widowControl w:val="0"/>
        <w:numPr>
          <w:ilvl w:val="0"/>
          <w:numId w:val="5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Uno sguardo al futuro</w:t>
      </w:r>
    </w:p>
    <w:p>
      <w:pPr>
        <w:pStyle w:val="Normal.0"/>
        <w:keepNext w:val="1"/>
        <w:widowControl w:val="0"/>
        <w:numPr>
          <w:ilvl w:val="0"/>
          <w:numId w:val="6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Statistiche: cifre e trends</w:t>
      </w:r>
    </w:p>
    <w:p>
      <w:pPr>
        <w:pStyle w:val="Normal.0"/>
        <w:keepNext w:val="1"/>
        <w:widowControl w:val="0"/>
        <w:numPr>
          <w:ilvl w:val="0"/>
          <w:numId w:val="6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Rimpianti</w:t>
      </w:r>
    </w:p>
    <w:p>
      <w:pPr>
        <w:pStyle w:val="Normal.0"/>
        <w:keepNext w:val="1"/>
        <w:widowControl w:val="0"/>
        <w:numPr>
          <w:ilvl w:val="0"/>
          <w:numId w:val="6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Gestire problemi</w:t>
      </w:r>
    </w:p>
    <w:p>
      <w:pPr>
        <w:pStyle w:val="Normal.0"/>
        <w:keepNext w:val="1"/>
        <w:widowControl w:val="0"/>
        <w:numPr>
          <w:ilvl w:val="0"/>
          <w:numId w:val="6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Industrie</w:t>
      </w:r>
    </w:p>
    <w:p>
      <w:pPr>
        <w:pStyle w:val="Normal.0"/>
        <w:keepNext w:val="1"/>
        <w:widowControl w:val="0"/>
        <w:numPr>
          <w:ilvl w:val="0"/>
          <w:numId w:val="6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economia collaborativa</w:t>
      </w:r>
    </w:p>
    <w:p>
      <w:pPr>
        <w:pStyle w:val="Normal.0"/>
        <w:keepNext w:val="1"/>
        <w:widowControl w:val="0"/>
        <w:numPr>
          <w:ilvl w:val="0"/>
          <w:numId w:val="7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Espressioni legate al giornalismo</w:t>
      </w:r>
    </w:p>
    <w:p>
      <w:pPr>
        <w:pStyle w:val="Normal.0"/>
        <w:keepNext w:val="1"/>
        <w:widowControl w:val="0"/>
        <w:numPr>
          <w:ilvl w:val="0"/>
          <w:numId w:val="7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influenza dei media</w:t>
      </w:r>
    </w:p>
    <w:p>
      <w:pPr>
        <w:pStyle w:val="Normal.0"/>
        <w:keepNext w:val="1"/>
        <w:widowControl w:val="0"/>
        <w:numPr>
          <w:ilvl w:val="0"/>
          <w:numId w:val="7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Relazioni</w:t>
      </w:r>
    </w:p>
    <w:p>
      <w:pPr>
        <w:pStyle w:val="Normal.0"/>
        <w:keepNext w:val="1"/>
        <w:widowControl w:val="0"/>
        <w:numPr>
          <w:ilvl w:val="0"/>
          <w:numId w:val="7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Disaccordo</w:t>
      </w:r>
    </w:p>
    <w:p>
      <w:pPr>
        <w:pStyle w:val="Normal.0"/>
        <w:keepNext w:val="1"/>
        <w:widowControl w:val="0"/>
        <w:spacing w:line="288" w:lineRule="auto"/>
        <w:ind w:left="36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widowControl w:val="0"/>
        <w:ind w:left="360" w:firstLine="0"/>
        <w:jc w:val="both"/>
        <w:rPr>
          <w:rFonts w:ascii="Arial" w:cs="Arial" w:hAnsi="Arial" w:eastAsia="Arial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Reading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Listening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7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Vivere in condizioni estreme</w:t>
      </w:r>
    </w:p>
    <w:p>
      <w:pPr>
        <w:pStyle w:val="Heading 8"/>
        <w:keepNext w:val="1"/>
        <w:widowControl w:val="0"/>
        <w:numPr>
          <w:ilvl w:val="0"/>
          <w:numId w:val="8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Le nazioni pi</w:t>
      </w:r>
      <w:r>
        <w:rPr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felici</w:t>
      </w:r>
    </w:p>
    <w:p>
      <w:pPr>
        <w:pStyle w:val="Heading 8"/>
        <w:keepNext w:val="1"/>
        <w:widowControl w:val="0"/>
        <w:numPr>
          <w:ilvl w:val="0"/>
          <w:numId w:val="8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Documentario: Dove mi sento a casa</w:t>
      </w:r>
    </w:p>
    <w:p>
      <w:pPr>
        <w:pStyle w:val="Heading 8"/>
        <w:keepNext w:val="1"/>
        <w:widowControl w:val="0"/>
        <w:numPr>
          <w:ilvl w:val="0"/>
          <w:numId w:val="8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La generazione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Big Data</w:t>
      </w:r>
    </w:p>
    <w:p>
      <w:pPr>
        <w:pStyle w:val="Heading 8"/>
        <w:keepNext w:val="1"/>
        <w:widowControl w:val="0"/>
        <w:numPr>
          <w:ilvl w:val="0"/>
          <w:numId w:val="8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Il futuro del lavoro</w:t>
      </w:r>
    </w:p>
    <w:p>
      <w:pPr>
        <w:pStyle w:val="Heading 8"/>
        <w:keepNext w:val="1"/>
        <w:widowControl w:val="0"/>
        <w:numPr>
          <w:ilvl w:val="0"/>
          <w:numId w:val="8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Documentario: New York, una citt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immigranti</w:t>
      </w:r>
    </w:p>
    <w:p>
      <w:pPr>
        <w:pStyle w:val="Heading 8"/>
        <w:keepNext w:val="1"/>
        <w:widowControl w:val="0"/>
        <w:numPr>
          <w:ilvl w:val="0"/>
          <w:numId w:val="9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fortuna nella scienza</w:t>
      </w:r>
    </w:p>
    <w:p>
      <w:pPr>
        <w:pStyle w:val="Heading 8"/>
        <w:keepNext w:val="1"/>
        <w:widowControl w:val="0"/>
        <w:numPr>
          <w:ilvl w:val="0"/>
          <w:numId w:val="9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Errori memorabili</w:t>
      </w:r>
    </w:p>
    <w:p>
      <w:pPr>
        <w:pStyle w:val="Heading 8"/>
        <w:keepNext w:val="1"/>
        <w:widowControl w:val="0"/>
        <w:numPr>
          <w:ilvl w:val="0"/>
          <w:numId w:val="9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 produzione della carta</w:t>
      </w:r>
    </w:p>
    <w:p>
      <w:pPr>
        <w:pStyle w:val="Heading 8"/>
        <w:keepNext w:val="1"/>
        <w:widowControl w:val="0"/>
        <w:numPr>
          <w:ilvl w:val="0"/>
          <w:numId w:val="9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Clickbait</w:t>
      </w:r>
    </w:p>
    <w:p>
      <w:pPr>
        <w:pStyle w:val="Heading 8"/>
        <w:keepNext w:val="1"/>
        <w:widowControl w:val="0"/>
        <w:numPr>
          <w:ilvl w:val="0"/>
          <w:numId w:val="9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Litigi</w:t>
      </w:r>
    </w:p>
    <w:p>
      <w:pPr>
        <w:pStyle w:val="Heading 8"/>
        <w:keepNext w:val="1"/>
        <w:widowControl w:val="0"/>
        <w:numPr>
          <w:ilvl w:val="0"/>
          <w:numId w:val="10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Amicizie</w:t>
      </w:r>
    </w:p>
    <w:p>
      <w:pPr>
        <w:pStyle w:val="Heading 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Speaking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>Writing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keepNext w:val="1"/>
        <w:widowControl w:val="0"/>
        <w:numPr>
          <w:ilvl w:val="0"/>
          <w:numId w:val="10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 riassunto</w:t>
      </w:r>
    </w:p>
    <w:p>
      <w:pPr>
        <w:pStyle w:val="Heading 8"/>
        <w:keepNext w:val="1"/>
        <w:widowControl w:val="0"/>
        <w:numPr>
          <w:ilvl w:val="0"/>
          <w:numId w:val="10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Organizzare e cancellare un appuntamento</w:t>
      </w:r>
    </w:p>
    <w:p>
      <w:pPr>
        <w:pStyle w:val="Heading 8"/>
        <w:keepNext w:val="1"/>
        <w:widowControl w:val="0"/>
        <w:numPr>
          <w:ilvl w:val="0"/>
          <w:numId w:val="10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bozza di testo</w:t>
      </w:r>
    </w:p>
    <w:p>
      <w:pPr>
        <w:pStyle w:val="Heading 8"/>
        <w:keepNext w:val="1"/>
        <w:widowControl w:val="0"/>
        <w:numPr>
          <w:ilvl w:val="0"/>
          <w:numId w:val="10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Tenere un discorso motivazionale</w:t>
      </w:r>
    </w:p>
    <w:p>
      <w:pPr>
        <w:pStyle w:val="Heading 8"/>
        <w:keepNext w:val="1"/>
        <w:widowControl w:val="0"/>
        <w:numPr>
          <w:ilvl w:val="0"/>
          <w:numId w:val="11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Dare istruzioni</w:t>
      </w:r>
    </w:p>
    <w:p>
      <w:pPr>
        <w:pStyle w:val="Heading 8"/>
        <w:keepNext w:val="1"/>
        <w:widowControl w:val="0"/>
        <w:numPr>
          <w:ilvl w:val="0"/>
          <w:numId w:val="11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Evitare conflitti</w:t>
      </w:r>
    </w:p>
    <w:p>
      <w:pPr>
        <w:pStyle w:val="Heading 8"/>
        <w:keepNext w:val="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keepNext w:val="1"/>
        <w:widowControl w:val="0"/>
        <w:spacing w:after="240"/>
        <w:jc w:val="both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Strutture grammaticali: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en-US"/>
        </w:rPr>
        <w:t>Used to V would V Past Simple, Relative clauses, Future Perfect and Future Continuous, Future Forms review, Future time clauses,Zero,1st,2nd conditional review, wish/if only,3rd and mixed conditional,review of advice and obligation,Past Modals, one/ones,get/have:causative uses, active and passive verb forms,let/make,addition and contrast,Reported Speech with/without tense change,Reported questions and imperatives,So/such, Result,reason and purpose, Reporting verbs,Future in the past.</w:t>
      </w:r>
    </w:p>
    <w:p>
      <w:pPr>
        <w:pStyle w:val="heading 1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rtl w:val="0"/>
          <w:lang w:val="en-US"/>
        </w:rPr>
        <w:t>(ESP: English for Special Purposes)</w:t>
      </w:r>
    </w:p>
    <w:p>
      <w:pPr>
        <w:pStyle w:val="Normal.0"/>
        <w:ind w:left="720" w:firstLine="0"/>
        <w:rPr>
          <w:rFonts w:ascii="Arial" w:cs="Arial" w:hAnsi="Arial" w:eastAsia="Arial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u w:val="single"/>
          <w:lang w:val="en-US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Module 1: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The natural environment</w:t>
      </w:r>
    </w:p>
    <w:p>
      <w:pPr>
        <w:pStyle w:val="Normal.0"/>
        <w:rPr>
          <w:rFonts w:ascii="Arial" w:cs="Arial" w:hAnsi="Arial" w:eastAsia="Arial"/>
          <w:b w:val="1"/>
          <w:bCs w:val="1"/>
          <w:u w:val="single"/>
          <w:lang w:val="en-US"/>
        </w:rPr>
      </w:pPr>
    </w:p>
    <w:p>
      <w:pPr>
        <w:pStyle w:val="Normal.0"/>
        <w:numPr>
          <w:ilvl w:val="0"/>
          <w:numId w:val="114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Ecological science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Habitat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Ecosystems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The human impact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Forms of pollution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The importance of biodiversity</w:t>
      </w:r>
    </w:p>
    <w:p>
      <w:pPr>
        <w:pStyle w:val="Normal.0"/>
        <w:numPr>
          <w:ilvl w:val="0"/>
          <w:numId w:val="116"/>
        </w:numPr>
        <w:bidi w:val="0"/>
        <w:spacing w:line="288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en-US"/>
        </w:rPr>
        <w:t>Pollution:environmental policies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u w:val="single"/>
          <w:lang w:val="en-US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u w:val="single"/>
          <w:lang w:val="en-US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Module 2: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 xml:space="preserve"> Bio-architecture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numPr>
          <w:ilvl w:val="0"/>
          <w:numId w:val="11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Bio-architecture: general definitions</w:t>
      </w:r>
    </w:p>
    <w:p>
      <w:pPr>
        <w:pStyle w:val="Normal.0"/>
        <w:numPr>
          <w:ilvl w:val="0"/>
          <w:numId w:val="11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Eco-materials</w:t>
      </w:r>
    </w:p>
    <w:p>
      <w:pPr>
        <w:pStyle w:val="Normal.0"/>
        <w:numPr>
          <w:ilvl w:val="0"/>
          <w:numId w:val="12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Innovative design</w:t>
      </w:r>
    </w:p>
    <w:p>
      <w:pPr>
        <w:pStyle w:val="Normal.0"/>
        <w:numPr>
          <w:ilvl w:val="0"/>
          <w:numId w:val="12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Green-building</w:t>
      </w:r>
    </w:p>
    <w:p>
      <w:pPr>
        <w:pStyle w:val="Normal.0"/>
        <w:numPr>
          <w:ilvl w:val="0"/>
          <w:numId w:val="12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Alternative energy sources </w:t>
      </w:r>
    </w:p>
    <w:p>
      <w:pPr>
        <w:pStyle w:val="Normal.0"/>
        <w:numPr>
          <w:ilvl w:val="0"/>
          <w:numId w:val="12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Alternative energy sources in residential construction</w:t>
      </w:r>
    </w:p>
    <w:p>
      <w:pPr>
        <w:pStyle w:val="Normal.0"/>
        <w:ind w:left="720" w:firstLine="0"/>
        <w:jc w:val="both"/>
        <w:rPr>
          <w:rFonts w:ascii="Arial" w:cs="Arial" w:hAnsi="Arial" w:eastAsia="Arial"/>
          <w:lang w:val="en-US"/>
        </w:rPr>
      </w:pPr>
    </w:p>
    <w:p>
      <w:pPr>
        <w:pStyle w:val="Body Text Indent"/>
        <w:spacing w:line="288" w:lineRule="auto"/>
        <w:ind w:left="0" w:firstLine="0"/>
        <w:jc w:val="both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it-IT"/>
        </w:rPr>
        <w:t>Module 3: educazione civica</w:t>
      </w:r>
    </w:p>
    <w:p>
      <w:pPr>
        <w:pStyle w:val="Body Text Indent"/>
        <w:spacing w:line="288" w:lineRule="auto"/>
        <w:ind w:left="0" w:firstLine="0"/>
        <w:jc w:val="both"/>
        <w:rPr>
          <w:lang w:val="en-US"/>
        </w:rPr>
      </w:pPr>
      <w:r>
        <w:rPr>
          <w:rtl w:val="0"/>
          <w:lang w:val="it-IT"/>
        </w:rPr>
        <w:t>Sustainability</w:t>
      </w:r>
    </w:p>
    <w:p>
      <w:pPr>
        <w:pStyle w:val="Normal.0"/>
        <w:keepNext w:val="1"/>
        <w:widowControl w:val="0"/>
        <w:ind w:left="720" w:firstLine="0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METODOLOGIA DIDATTICA</w:t>
      </w:r>
    </w:p>
    <w:p>
      <w:pPr>
        <w:pStyle w:val="Normal.0"/>
        <w:keepNext w:val="1"/>
        <w:widowControl w:val="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>è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multimediali, avvalendosi del laboratorio linguistico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Istituto.</w:t>
      </w:r>
    </w:p>
    <w:p>
      <w:pPr>
        <w:pStyle w:val="Normal.0"/>
        <w:widowControl w:val="0"/>
        <w:spacing w:line="288" w:lineRule="auto"/>
        <w:jc w:val="both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inoltre proposto, come ogni anno, un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soggiorno studio in un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</w:t>
      </w:r>
      <w:r>
        <w:rPr>
          <w:rFonts w:ascii="Arial" w:hAnsi="Arial"/>
          <w:sz w:val="22"/>
          <w:szCs w:val="22"/>
          <w:rtl w:val="0"/>
          <w:lang w:val="it-IT"/>
        </w:rPr>
        <w:t>22/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>3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con eventuale possibilit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di far confluire parte delle ore nel progetto Alternanza Scuola-Lavoro.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RISORSE/MATERIALI</w:t>
      </w:r>
    </w:p>
    <w:p>
      <w:pPr>
        <w:pStyle w:val="Normal.0"/>
        <w:widowControl w:val="0"/>
        <w:numPr>
          <w:ilvl w:val="0"/>
          <w:numId w:val="122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Language for Life B2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Fonts w:ascii="Arial" w:hAnsi="Arial"/>
          <w:sz w:val="22"/>
          <w:szCs w:val="22"/>
          <w:rtl w:val="0"/>
          <w:lang w:val="en-US"/>
        </w:rPr>
        <w:t>, di Bess Bradfield, Ben Wetz    Ed.Oxford.</w:t>
      </w:r>
    </w:p>
    <w:p>
      <w:pPr>
        <w:pStyle w:val="Normal.0"/>
        <w:widowControl w:val="0"/>
        <w:numPr>
          <w:ilvl w:val="0"/>
          <w:numId w:val="124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Testo di ESP: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On site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   </w:t>
      </w:r>
      <w:r>
        <w:rPr>
          <w:rFonts w:ascii="Arial" w:hAnsi="Arial"/>
          <w:sz w:val="22"/>
          <w:szCs w:val="22"/>
          <w:rtl w:val="0"/>
          <w:lang w:val="it-IT"/>
        </w:rPr>
        <w:t>di</w:t>
      </w:r>
      <w:r>
        <w:rPr>
          <w:rFonts w:ascii="Arial" w:hAnsi="Arial"/>
          <w:sz w:val="22"/>
          <w:szCs w:val="22"/>
          <w:rtl w:val="0"/>
          <w:lang w:val="it-IT"/>
        </w:rPr>
        <w:t xml:space="preserve"> S.Sardi</w:t>
      </w:r>
      <w:r>
        <w:rPr>
          <w:rFonts w:ascii="Arial" w:hAnsi="Arial"/>
          <w:sz w:val="22"/>
          <w:szCs w:val="22"/>
          <w:rtl w:val="0"/>
          <w:lang w:val="it-IT"/>
        </w:rPr>
        <w:t>/</w:t>
      </w:r>
      <w:r>
        <w:rPr>
          <w:rFonts w:ascii="Arial" w:hAnsi="Arial"/>
          <w:sz w:val="22"/>
          <w:szCs w:val="22"/>
          <w:rtl w:val="0"/>
          <w:lang w:val="it-IT"/>
        </w:rPr>
        <w:t>Daniela cerroni</w:t>
      </w:r>
      <w:r>
        <w:rPr>
          <w:rFonts w:ascii="Arial" w:hAnsi="Arial"/>
          <w:sz w:val="22"/>
          <w:szCs w:val="22"/>
          <w:rtl w:val="0"/>
          <w:lang w:val="it-IT"/>
        </w:rPr>
        <w:t xml:space="preserve"> Ed.</w:t>
      </w:r>
      <w:r>
        <w:rPr>
          <w:rFonts w:ascii="Arial" w:hAnsi="Arial"/>
          <w:sz w:val="22"/>
          <w:szCs w:val="22"/>
          <w:rtl w:val="0"/>
          <w:lang w:val="it-IT"/>
        </w:rPr>
        <w:t>ELI Publishing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</w:p>
    <w:p>
      <w:pPr>
        <w:pStyle w:val="Heading 8"/>
        <w:widowControl w:val="0"/>
        <w:numPr>
          <w:ilvl w:val="0"/>
          <w:numId w:val="126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e siti web didattici: piattaforma BBC Learning English (</w: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instrText xml:space="preserve"> HYPERLINK "http://www.bbc.co.uk/learningenglish/"</w:instrText>
      </w:r>
      <w:r>
        <w:rPr>
          <w:rStyle w:val="Hyperlink.0"/>
          <w:rFonts w:ascii="Arial" w:cs="Arial" w:hAnsi="Arial" w:eastAsia="Arial"/>
          <w:outline w:val="0"/>
          <w:color w:val="006621"/>
          <w:sz w:val="21"/>
          <w:szCs w:val="21"/>
          <w:u w:val="single" w:color="006621"/>
          <w:shd w:val="clear" w:color="auto" w:fill="ffffff"/>
          <w14:textFill>
            <w14:solidFill>
              <w14:srgbClr w14:val="006621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6621"/>
          <w:sz w:val="21"/>
          <w:szCs w:val="21"/>
          <w:u w:val="single" w:color="006621"/>
          <w:shd w:val="clear" w:color="auto" w:fill="ffffff"/>
          <w:rtl w:val="0"/>
          <w:lang w:val="it-IT"/>
          <w14:textFill>
            <w14:solidFill>
              <w14:srgbClr w14:val="006621"/>
            </w14:solidFill>
          </w14:textFill>
        </w:rPr>
        <w:t>www.bbc.co.uk/learningenglish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portale TED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"http://ed.ted.com"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ed.ted.com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dizionari online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"http://www.wordreference.com"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www.wordreference.com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"http://context.reverso.net"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context.reverso.net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), presentazioni multimediali (</w: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instrText xml:space="preserve"> HYPERLINK "http://www.slideshare.net"</w:instrText>
      </w:r>
      <w:r>
        <w:rPr>
          <w:rStyle w:val="Hyperlink.1"/>
          <w:rFonts w:ascii="Arial" w:cs="Arial" w:hAnsi="Arial" w:eastAsia="Arial"/>
          <w:outline w:val="0"/>
          <w:color w:val="1155cc"/>
          <w:sz w:val="22"/>
          <w:szCs w:val="22"/>
          <w:u w:val="single" w:color="1155cc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1155cc"/>
          <w:sz w:val="22"/>
          <w:szCs w:val="22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www.slideshare.net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 e app (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BBC Learning English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DuoLingo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…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) a discrezione del docente</w:t>
      </w: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MODALITA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/TIPOLOGIE DI VERIFICA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.0"/>
        <w:widowControl w:val="0"/>
        <w:numPr>
          <w:ilvl w:val="0"/>
          <w:numId w:val="128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ddattica;</w:t>
      </w:r>
    </w:p>
    <w:p>
      <w:pPr>
        <w:pStyle w:val="Normal.0"/>
        <w:widowControl w:val="0"/>
        <w:numPr>
          <w:ilvl w:val="0"/>
          <w:numId w:val="130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ù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widowControl w:val="0"/>
        <w:tabs>
          <w:tab w:val="left" w:pos="720"/>
        </w:tabs>
        <w:spacing w:line="288" w:lineRule="auto"/>
        <w:ind w:left="720" w:firstLine="0"/>
        <w:jc w:val="both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widowControl w:val="0"/>
        <w:spacing w:before="360" w:after="240"/>
        <w:jc w:val="both"/>
        <w:rPr>
          <w:rStyle w:val="Nessuno"/>
          <w:rFonts w:ascii="Arial" w:cs="Arial" w:hAnsi="Arial" w:eastAsia="Arial"/>
          <w:b w:val="1"/>
          <w:bCs w:val="1"/>
        </w:rPr>
      </w:pPr>
      <w:r>
        <w:rPr>
          <w:rStyle w:val="Nessuno"/>
          <w:rFonts w:ascii="Arial" w:hAnsi="Arial"/>
          <w:b w:val="1"/>
          <w:bCs w:val="1"/>
          <w:rtl w:val="0"/>
          <w:lang w:val="it-IT"/>
        </w:rPr>
        <w:t>ATTIVITA</w:t>
      </w:r>
      <w:r>
        <w:rPr>
          <w:rStyle w:val="Nessuno"/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rtl w:val="0"/>
          <w:lang w:val="it-IT"/>
        </w:rPr>
        <w:t>DI RECUPERO</w:t>
      </w:r>
    </w:p>
    <w:p>
      <w:pPr>
        <w:pStyle w:val="Normal.0"/>
        <w:widowControl w:val="0"/>
        <w:spacing w:after="120" w:line="288" w:lineRule="auto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.0"/>
        <w:widowControl w:val="0"/>
        <w:numPr>
          <w:ilvl w:val="0"/>
          <w:numId w:val="132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.0"/>
        <w:widowControl w:val="0"/>
        <w:numPr>
          <w:ilvl w:val="0"/>
          <w:numId w:val="134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.0"/>
        <w:widowControl w:val="0"/>
        <w:numPr>
          <w:ilvl w:val="0"/>
          <w:numId w:val="136"/>
        </w:numPr>
        <w:bidi w:val="0"/>
        <w:spacing w:line="288" w:lineRule="auto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jc w:val="both"/>
        <w:rPr>
          <w:rStyle w:val="Nessuno"/>
          <w:rFonts w:ascii="Arial" w:cs="Arial" w:hAnsi="Arial" w:eastAsia="Arial"/>
        </w:rPr>
      </w:pPr>
    </w:p>
    <w:p>
      <w:pPr>
        <w:pStyle w:val="Normal.0"/>
        <w:widowControl w:val="0"/>
        <w:spacing w:line="288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Alba,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12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/10/20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21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              </w:t>
      </w:r>
      <w:r>
        <w:rPr>
          <w:rStyle w:val="Nessuno"/>
          <w:rFonts w:ascii="Arial" w:hAnsi="Arial"/>
          <w:rtl w:val="0"/>
          <w:lang w:val="it-IT"/>
        </w:rPr>
        <w:t xml:space="preserve">                           </w:t>
      </w:r>
    </w:p>
    <w:p>
      <w:pPr>
        <w:pStyle w:val="Normal.0"/>
        <w:widowControl w:val="0"/>
        <w:jc w:val="both"/>
      </w:pPr>
      <w:r>
        <w:rPr>
          <w:rStyle w:val="Nessuno"/>
          <w:rFonts w:ascii="Arial" w:hAnsi="Arial"/>
          <w:rtl w:val="0"/>
          <w:lang w:val="it-IT"/>
        </w:rPr>
        <w:t xml:space="preserve">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List 0"/>
  </w:abstractNum>
  <w:abstractNum w:abstractNumId="29">
    <w:multiLevelType w:val="hybridMultilevel"/>
    <w:styleLink w:val="List 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5"/>
  </w:abstractNum>
  <w:abstractNum w:abstractNumId="31">
    <w:multiLevelType w:val="hybridMultilevel"/>
    <w:styleLink w:val="Stile importato 1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Stile importato 16"/>
  </w:abstractNum>
  <w:abstractNum w:abstractNumId="33">
    <w:multiLevelType w:val="hybridMultilevel"/>
    <w:styleLink w:val="Stile importato 1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Stile importato 17"/>
  </w:abstractNum>
  <w:abstractNum w:abstractNumId="35">
    <w:multiLevelType w:val="hybridMultilevel"/>
    <w:styleLink w:val="Stile importato 1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Stile importato 18"/>
  </w:abstractNum>
  <w:abstractNum w:abstractNumId="37">
    <w:multiLevelType w:val="hybridMultilevel"/>
    <w:styleLink w:val="Stile importato 1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Stile importato 19"/>
  </w:abstractNum>
  <w:abstractNum w:abstractNumId="39">
    <w:multiLevelType w:val="hybridMultilevel"/>
    <w:styleLink w:val="Stile importato 1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Stile importato 20"/>
  </w:abstractNum>
  <w:abstractNum w:abstractNumId="41">
    <w:multiLevelType w:val="hybridMultilevel"/>
    <w:styleLink w:val="Stile importato 2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Stile importato 21"/>
  </w:abstractNum>
  <w:abstractNum w:abstractNumId="43">
    <w:multiLevelType w:val="hybridMultilevel"/>
    <w:styleLink w:val="Stile importato 2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Stile importato 22"/>
  </w:abstractNum>
  <w:abstractNum w:abstractNumId="45">
    <w:multiLevelType w:val="hybridMultilevel"/>
    <w:styleLink w:val="Stile importato 2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Stile importato 23"/>
  </w:abstractNum>
  <w:abstractNum w:abstractNumId="47">
    <w:multiLevelType w:val="hybridMultilevel"/>
    <w:styleLink w:val="Stile importato 2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Stile importato 24"/>
  </w:abstractNum>
  <w:abstractNum w:abstractNumId="49">
    <w:multiLevelType w:val="hybridMultilevel"/>
    <w:styleLink w:val="Stile importato 2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Stile importato 25"/>
  </w:abstractNum>
  <w:abstractNum w:abstractNumId="51">
    <w:multiLevelType w:val="hybridMultilevel"/>
    <w:styleLink w:val="Stile importato 2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Stile importato 26"/>
  </w:abstractNum>
  <w:abstractNum w:abstractNumId="53">
    <w:multiLevelType w:val="hybridMultilevel"/>
    <w:styleLink w:val="Stile importato 2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Stile importato 27"/>
  </w:abstractNum>
  <w:abstractNum w:abstractNumId="55">
    <w:multiLevelType w:val="hybridMultilevel"/>
    <w:styleLink w:val="Stile importato 2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Stile importato 28"/>
  </w:abstractNum>
  <w:abstractNum w:abstractNumId="57">
    <w:multiLevelType w:val="hybridMultilevel"/>
    <w:styleLink w:val="Stile importato 2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Stile importato 29"/>
  </w:abstractNum>
  <w:abstractNum w:abstractNumId="59">
    <w:multiLevelType w:val="hybridMultilevel"/>
    <w:styleLink w:val="Stile importato 2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Stile importato 30"/>
  </w:abstractNum>
  <w:abstractNum w:abstractNumId="61">
    <w:multiLevelType w:val="hybridMultilevel"/>
    <w:styleLink w:val="Stile importato 3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Stile importato 31"/>
  </w:abstractNum>
  <w:abstractNum w:abstractNumId="63">
    <w:multiLevelType w:val="hybridMultilevel"/>
    <w:styleLink w:val="Stile importato 3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Stile importato 32"/>
  </w:abstractNum>
  <w:abstractNum w:abstractNumId="65">
    <w:multiLevelType w:val="hybridMultilevel"/>
    <w:styleLink w:val="Stile importato 3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Stile importato 33"/>
  </w:abstractNum>
  <w:abstractNum w:abstractNumId="67">
    <w:multiLevelType w:val="hybridMultilevel"/>
    <w:styleLink w:val="Stile importato 3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Stile importato 34"/>
  </w:abstractNum>
  <w:abstractNum w:abstractNumId="69">
    <w:multiLevelType w:val="hybridMultilevel"/>
    <w:styleLink w:val="Stile importato 3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Stile importato 35"/>
  </w:abstractNum>
  <w:abstractNum w:abstractNumId="71">
    <w:multiLevelType w:val="hybridMultilevel"/>
    <w:styleLink w:val="Stile importato 3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Stile importato 36"/>
  </w:abstractNum>
  <w:abstractNum w:abstractNumId="73">
    <w:multiLevelType w:val="hybridMultilevel"/>
    <w:styleLink w:val="Stile importato 3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Elenco 21"/>
  </w:abstractNum>
  <w:abstractNum w:abstractNumId="75">
    <w:multiLevelType w:val="hybridMultilevel"/>
    <w:styleLink w:val="Elenco 2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7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29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1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3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50" w:hanging="3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Stile importato 37"/>
  </w:abstractNum>
  <w:abstractNum w:abstractNumId="77">
    <w:multiLevelType w:val="hybridMultilevel"/>
    <w:styleLink w:val="Stile importato 37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Stile importato 38"/>
  </w:abstractNum>
  <w:abstractNum w:abstractNumId="79">
    <w:multiLevelType w:val="hybridMultilevel"/>
    <w:styleLink w:val="Stile importato 3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Stile importato 39"/>
  </w:abstractNum>
  <w:abstractNum w:abstractNumId="81">
    <w:multiLevelType w:val="hybridMultilevel"/>
    <w:styleLink w:val="Stile importato 3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Stile importato 40"/>
  </w:abstractNum>
  <w:abstractNum w:abstractNumId="83">
    <w:multiLevelType w:val="hybridMultilevel"/>
    <w:styleLink w:val="Stile importato 4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Stile importato 41"/>
  </w:abstractNum>
  <w:abstractNum w:abstractNumId="85">
    <w:multiLevelType w:val="hybridMultilevel"/>
    <w:styleLink w:val="Stile importat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Stile importato 42"/>
  </w:abstractNum>
  <w:abstractNum w:abstractNumId="87">
    <w:multiLevelType w:val="hybridMultilevel"/>
    <w:styleLink w:val="Stile importato 4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Stile importato 43"/>
  </w:abstractNum>
  <w:abstractNum w:abstractNumId="89">
    <w:multiLevelType w:val="hybridMultilevel"/>
    <w:styleLink w:val="Stile importato 43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Stile importato 44"/>
  </w:abstractNum>
  <w:abstractNum w:abstractNumId="91">
    <w:multiLevelType w:val="hybridMultilevel"/>
    <w:styleLink w:val="Stile importato 44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Stile importato 45"/>
  </w:abstractNum>
  <w:abstractNum w:abstractNumId="93">
    <w:multiLevelType w:val="hybridMultilevel"/>
    <w:styleLink w:val="Stile importato 45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Stile importato 46"/>
  </w:abstractNum>
  <w:abstractNum w:abstractNumId="95">
    <w:multiLevelType w:val="hybridMultilevel"/>
    <w:styleLink w:val="Stile importato 46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Stile importato 47"/>
  </w:abstractNum>
  <w:abstractNum w:abstractNumId="97">
    <w:multiLevelType w:val="hybridMultilevel"/>
    <w:styleLink w:val="Stile importato 47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Elenco 31"/>
  </w:abstractNum>
  <w:abstractNum w:abstractNumId="99">
    <w:multiLevelType w:val="hybridMultilevel"/>
    <w:styleLink w:val="Elenco 3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Stile importato 48"/>
  </w:abstractNum>
  <w:abstractNum w:abstractNumId="101">
    <w:multiLevelType w:val="hybridMultilevel"/>
    <w:styleLink w:val="Stile importato 4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Stile importato 49"/>
  </w:abstractNum>
  <w:abstractNum w:abstractNumId="103">
    <w:multiLevelType w:val="hybridMultilevel"/>
    <w:styleLink w:val="Stile importato 49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Stile importato 50"/>
  </w:abstractNum>
  <w:abstractNum w:abstractNumId="105">
    <w:multiLevelType w:val="hybridMultilevel"/>
    <w:styleLink w:val="Stile importato 50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Stile importato 51"/>
  </w:abstractNum>
  <w:abstractNum w:abstractNumId="107">
    <w:multiLevelType w:val="hybridMultilevel"/>
    <w:styleLink w:val="Stile importato 5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Stile importato 52"/>
  </w:abstractNum>
  <w:abstractNum w:abstractNumId="109">
    <w:multiLevelType w:val="hybridMultilevel"/>
    <w:styleLink w:val="Stile importato 52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Elenco 41"/>
  </w:abstractNum>
  <w:abstractNum w:abstractNumId="111">
    <w:multiLevelType w:val="hybridMultilevel"/>
    <w:styleLink w:val="Elenco 4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Stile importato 54"/>
  </w:abstractNum>
  <w:abstractNum w:abstractNumId="113">
    <w:multiLevelType w:val="hybridMultilevel"/>
    <w:styleLink w:val="Stile importato 5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Stile importato 57"/>
  </w:abstractNum>
  <w:abstractNum w:abstractNumId="115">
    <w:multiLevelType w:val="hybridMultilevel"/>
    <w:styleLink w:val="Stile importato 5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Stile importato 61"/>
  </w:abstractNum>
  <w:abstractNum w:abstractNumId="117">
    <w:multiLevelType w:val="hybridMultilevel"/>
    <w:styleLink w:val="Stile importato 6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Stile importato 65"/>
  </w:abstractNum>
  <w:abstractNum w:abstractNumId="119">
    <w:multiLevelType w:val="hybridMultilevel"/>
    <w:styleLink w:val="Stile importato 6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Stile importato 70"/>
  </w:abstractNum>
  <w:abstractNum w:abstractNumId="121">
    <w:multiLevelType w:val="hybridMultilevel"/>
    <w:styleLink w:val="Stile importato 7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Stile importato 71"/>
  </w:abstractNum>
  <w:abstractNum w:abstractNumId="123">
    <w:multiLevelType w:val="hybridMultilevel"/>
    <w:styleLink w:val="Stile importato 7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List 8"/>
  </w:abstractNum>
  <w:abstractNum w:abstractNumId="125">
    <w:multiLevelType w:val="hybridMultilevel"/>
    <w:styleLink w:val="List 8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42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Stile importato 72"/>
  </w:abstractNum>
  <w:abstractNum w:abstractNumId="127">
    <w:multiLevelType w:val="hybridMultilevel"/>
    <w:styleLink w:val="Stile importato 7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Stile importato 73"/>
  </w:abstractNum>
  <w:abstractNum w:abstractNumId="129">
    <w:multiLevelType w:val="hybridMultilevel"/>
    <w:styleLink w:val="Stile importato 7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Stile importato 74"/>
  </w:abstractNum>
  <w:abstractNum w:abstractNumId="131">
    <w:multiLevelType w:val="hybridMultilevel"/>
    <w:styleLink w:val="Stile importato 7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Stile importato 75"/>
  </w:abstractNum>
  <w:abstractNum w:abstractNumId="133">
    <w:multiLevelType w:val="hybridMultilevel"/>
    <w:styleLink w:val="Stile importato 7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List 1"/>
  </w:abstractNum>
  <w:abstractNum w:abstractNumId="135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tabs>
          <w:tab w:val="left" w:pos="720"/>
        </w:tabs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  <w:num w:numId="77">
    <w:abstractNumId w:val="77"/>
  </w:num>
  <w:num w:numId="78">
    <w:abstractNumId w:val="76"/>
  </w:num>
  <w:num w:numId="79">
    <w:abstractNumId w:val="79"/>
  </w:num>
  <w:num w:numId="80">
    <w:abstractNumId w:val="78"/>
  </w:num>
  <w:num w:numId="81">
    <w:abstractNumId w:val="81"/>
  </w:num>
  <w:num w:numId="82">
    <w:abstractNumId w:val="80"/>
  </w:num>
  <w:num w:numId="83">
    <w:abstractNumId w:val="83"/>
  </w:num>
  <w:num w:numId="84">
    <w:abstractNumId w:val="82"/>
  </w:num>
  <w:num w:numId="85">
    <w:abstractNumId w:val="85"/>
  </w:num>
  <w:num w:numId="86">
    <w:abstractNumId w:val="84"/>
  </w:num>
  <w:num w:numId="87">
    <w:abstractNumId w:val="87"/>
  </w:num>
  <w:num w:numId="88">
    <w:abstractNumId w:val="86"/>
  </w:num>
  <w:num w:numId="89">
    <w:abstractNumId w:val="89"/>
  </w:num>
  <w:num w:numId="90">
    <w:abstractNumId w:val="88"/>
  </w:num>
  <w:num w:numId="91">
    <w:abstractNumId w:val="91"/>
  </w:num>
  <w:num w:numId="92">
    <w:abstractNumId w:val="90"/>
  </w:num>
  <w:num w:numId="93">
    <w:abstractNumId w:val="93"/>
  </w:num>
  <w:num w:numId="94">
    <w:abstractNumId w:val="92"/>
  </w:num>
  <w:num w:numId="95">
    <w:abstractNumId w:val="95"/>
  </w:num>
  <w:num w:numId="96">
    <w:abstractNumId w:val="94"/>
  </w:num>
  <w:num w:numId="97">
    <w:abstractNumId w:val="97"/>
  </w:num>
  <w:num w:numId="98">
    <w:abstractNumId w:val="96"/>
  </w:num>
  <w:num w:numId="99">
    <w:abstractNumId w:val="99"/>
  </w:num>
  <w:num w:numId="100">
    <w:abstractNumId w:val="98"/>
  </w:num>
  <w:num w:numId="101">
    <w:abstractNumId w:val="101"/>
  </w:num>
  <w:num w:numId="102">
    <w:abstractNumId w:val="100"/>
  </w:num>
  <w:num w:numId="103">
    <w:abstractNumId w:val="103"/>
  </w:num>
  <w:num w:numId="104">
    <w:abstractNumId w:val="102"/>
  </w:num>
  <w:num w:numId="105">
    <w:abstractNumId w:val="105"/>
  </w:num>
  <w:num w:numId="106">
    <w:abstractNumId w:val="104"/>
  </w:num>
  <w:num w:numId="107">
    <w:abstractNumId w:val="107"/>
  </w:num>
  <w:num w:numId="108">
    <w:abstractNumId w:val="106"/>
  </w:num>
  <w:num w:numId="109">
    <w:abstractNumId w:val="109"/>
  </w:num>
  <w:num w:numId="110">
    <w:abstractNumId w:val="108"/>
  </w:num>
  <w:num w:numId="111">
    <w:abstractNumId w:val="111"/>
  </w:num>
  <w:num w:numId="112">
    <w:abstractNumId w:val="110"/>
  </w:num>
  <w:num w:numId="113">
    <w:abstractNumId w:val="113"/>
  </w:num>
  <w:num w:numId="114">
    <w:abstractNumId w:val="112"/>
  </w:num>
  <w:num w:numId="115">
    <w:abstractNumId w:val="115"/>
  </w:num>
  <w:num w:numId="116">
    <w:abstractNumId w:val="114"/>
  </w:num>
  <w:num w:numId="117">
    <w:abstractNumId w:val="117"/>
  </w:num>
  <w:num w:numId="118">
    <w:abstractNumId w:val="116"/>
  </w:num>
  <w:num w:numId="119">
    <w:abstractNumId w:val="119"/>
  </w:num>
  <w:num w:numId="120">
    <w:abstractNumId w:val="118"/>
  </w:num>
  <w:num w:numId="121">
    <w:abstractNumId w:val="121"/>
  </w:num>
  <w:num w:numId="122">
    <w:abstractNumId w:val="120"/>
  </w:num>
  <w:num w:numId="123">
    <w:abstractNumId w:val="123"/>
  </w:num>
  <w:num w:numId="124">
    <w:abstractNumId w:val="122"/>
  </w:num>
  <w:num w:numId="125">
    <w:abstractNumId w:val="125"/>
  </w:num>
  <w:num w:numId="126">
    <w:abstractNumId w:val="124"/>
  </w:num>
  <w:num w:numId="127">
    <w:abstractNumId w:val="127"/>
  </w:num>
  <w:num w:numId="128">
    <w:abstractNumId w:val="126"/>
  </w:num>
  <w:num w:numId="129">
    <w:abstractNumId w:val="129"/>
  </w:num>
  <w:num w:numId="130">
    <w:abstractNumId w:val="128"/>
  </w:num>
  <w:num w:numId="131">
    <w:abstractNumId w:val="131"/>
  </w:num>
  <w:num w:numId="132">
    <w:abstractNumId w:val="130"/>
  </w:num>
  <w:num w:numId="133">
    <w:abstractNumId w:val="133"/>
  </w:num>
  <w:num w:numId="134">
    <w:abstractNumId w:val="132"/>
  </w:num>
  <w:num w:numId="135">
    <w:abstractNumId w:val="135"/>
  </w:num>
  <w:num w:numId="136">
    <w:abstractNumId w:val="1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Stile importato 8">
    <w:name w:val="Stile importato 8"/>
    <w:pPr>
      <w:numPr>
        <w:numId w:val="15"/>
      </w:numPr>
    </w:pPr>
  </w:style>
  <w:style w:type="numbering" w:styleId="Stile importato 9">
    <w:name w:val="Stile importato 9"/>
    <w:pPr>
      <w:numPr>
        <w:numId w:val="17"/>
      </w:numPr>
    </w:pPr>
  </w:style>
  <w:style w:type="numbering" w:styleId="Stile importato 10">
    <w:name w:val="Stile importato 10"/>
    <w:pPr>
      <w:numPr>
        <w:numId w:val="19"/>
      </w:numPr>
    </w:pPr>
  </w:style>
  <w:style w:type="numbering" w:styleId="Stile importato 11">
    <w:name w:val="Stile importato 11"/>
    <w:pPr>
      <w:numPr>
        <w:numId w:val="21"/>
      </w:numPr>
    </w:pPr>
  </w:style>
  <w:style w:type="numbering" w:styleId="Stile importato 12">
    <w:name w:val="Stile importato 12"/>
    <w:pPr>
      <w:numPr>
        <w:numId w:val="23"/>
      </w:numPr>
    </w:pPr>
  </w:style>
  <w:style w:type="numbering" w:styleId="Stile importato 13">
    <w:name w:val="Stile importato 13"/>
    <w:pPr>
      <w:numPr>
        <w:numId w:val="25"/>
      </w:numPr>
    </w:pPr>
  </w:style>
  <w:style w:type="numbering" w:styleId="Stile importato 14">
    <w:name w:val="Stile importato 14"/>
    <w:pPr>
      <w:numPr>
        <w:numId w:val="27"/>
      </w:numPr>
    </w:pPr>
  </w:style>
  <w:style w:type="numbering" w:styleId="List 0">
    <w:name w:val="List 0"/>
    <w:pPr>
      <w:numPr>
        <w:numId w:val="29"/>
      </w:numPr>
    </w:pPr>
  </w:style>
  <w:style w:type="numbering" w:styleId="Stile importato 15">
    <w:name w:val="Stile importato 15"/>
    <w:pPr>
      <w:numPr>
        <w:numId w:val="31"/>
      </w:numPr>
    </w:pPr>
  </w:style>
  <w:style w:type="numbering" w:styleId="Stile importato 16">
    <w:name w:val="Stile importato 16"/>
    <w:pPr>
      <w:numPr>
        <w:numId w:val="33"/>
      </w:numPr>
    </w:pPr>
  </w:style>
  <w:style w:type="numbering" w:styleId="Stile importato 17">
    <w:name w:val="Stile importato 17"/>
    <w:pPr>
      <w:numPr>
        <w:numId w:val="35"/>
      </w:numPr>
    </w:pPr>
  </w:style>
  <w:style w:type="numbering" w:styleId="Stile importato 18">
    <w:name w:val="Stile importato 18"/>
    <w:pPr>
      <w:numPr>
        <w:numId w:val="37"/>
      </w:numPr>
    </w:pPr>
  </w:style>
  <w:style w:type="numbering" w:styleId="Stile importato 19">
    <w:name w:val="Stile importato 19"/>
    <w:pPr>
      <w:numPr>
        <w:numId w:val="39"/>
      </w:numPr>
    </w:pPr>
  </w:style>
  <w:style w:type="numbering" w:styleId="Stile importato 20">
    <w:name w:val="Stile importato 20"/>
    <w:pPr>
      <w:numPr>
        <w:numId w:val="41"/>
      </w:numPr>
    </w:pPr>
  </w:style>
  <w:style w:type="numbering" w:styleId="Stile importato 21">
    <w:name w:val="Stile importato 21"/>
    <w:pPr>
      <w:numPr>
        <w:numId w:val="43"/>
      </w:numPr>
    </w:pPr>
  </w:style>
  <w:style w:type="numbering" w:styleId="Stile importato 22">
    <w:name w:val="Stile importato 22"/>
    <w:pPr>
      <w:numPr>
        <w:numId w:val="45"/>
      </w:numPr>
    </w:pPr>
  </w:style>
  <w:style w:type="numbering" w:styleId="Stile importato 23">
    <w:name w:val="Stile importato 23"/>
    <w:pPr>
      <w:numPr>
        <w:numId w:val="47"/>
      </w:numPr>
    </w:pPr>
  </w:style>
  <w:style w:type="numbering" w:styleId="Stile importato 24">
    <w:name w:val="Stile importato 24"/>
    <w:pPr>
      <w:numPr>
        <w:numId w:val="49"/>
      </w:numPr>
    </w:pPr>
  </w:style>
  <w:style w:type="numbering" w:styleId="Stile importato 25">
    <w:name w:val="Stile importato 25"/>
    <w:pPr>
      <w:numPr>
        <w:numId w:val="51"/>
      </w:numPr>
    </w:pPr>
  </w:style>
  <w:style w:type="numbering" w:styleId="Stile importato 26">
    <w:name w:val="Stile importato 26"/>
    <w:pPr>
      <w:numPr>
        <w:numId w:val="53"/>
      </w:numPr>
    </w:pPr>
  </w:style>
  <w:style w:type="numbering" w:styleId="Stile importato 27">
    <w:name w:val="Stile importato 27"/>
    <w:pPr>
      <w:numPr>
        <w:numId w:val="55"/>
      </w:numPr>
    </w:pPr>
  </w:style>
  <w:style w:type="numbering" w:styleId="Stile importato 28">
    <w:name w:val="Stile importato 28"/>
    <w:pPr>
      <w:numPr>
        <w:numId w:val="57"/>
      </w:numPr>
    </w:pPr>
  </w:style>
  <w:style w:type="numbering" w:styleId="Stile importato 29">
    <w:name w:val="Stile importato 29"/>
    <w:pPr>
      <w:numPr>
        <w:numId w:val="59"/>
      </w:numPr>
    </w:pPr>
  </w:style>
  <w:style w:type="numbering" w:styleId="Stile importato 30">
    <w:name w:val="Stile importato 30"/>
    <w:pPr>
      <w:numPr>
        <w:numId w:val="61"/>
      </w:numPr>
    </w:pPr>
  </w:style>
  <w:style w:type="numbering" w:styleId="Stile importato 31">
    <w:name w:val="Stile importato 31"/>
    <w:pPr>
      <w:numPr>
        <w:numId w:val="63"/>
      </w:numPr>
    </w:pPr>
  </w:style>
  <w:style w:type="numbering" w:styleId="Stile importato 32">
    <w:name w:val="Stile importato 32"/>
    <w:pPr>
      <w:numPr>
        <w:numId w:val="65"/>
      </w:numPr>
    </w:pPr>
  </w:style>
  <w:style w:type="numbering" w:styleId="Stile importato 33">
    <w:name w:val="Stile importato 33"/>
    <w:pPr>
      <w:numPr>
        <w:numId w:val="67"/>
      </w:numPr>
    </w:pPr>
  </w:style>
  <w:style w:type="numbering" w:styleId="Stile importato 34">
    <w:name w:val="Stile importato 34"/>
    <w:pPr>
      <w:numPr>
        <w:numId w:val="69"/>
      </w:numPr>
    </w:pPr>
  </w:style>
  <w:style w:type="numbering" w:styleId="Stile importato 35">
    <w:name w:val="Stile importato 35"/>
    <w:pPr>
      <w:numPr>
        <w:numId w:val="71"/>
      </w:numPr>
    </w:pPr>
  </w:style>
  <w:style w:type="numbering" w:styleId="Stile importato 36">
    <w:name w:val="Stile importato 36"/>
    <w:pPr>
      <w:numPr>
        <w:numId w:val="73"/>
      </w:numPr>
    </w:pPr>
  </w:style>
  <w:style w:type="numbering" w:styleId="Elenco 21">
    <w:name w:val="Elenco 21"/>
    <w:pPr>
      <w:numPr>
        <w:numId w:val="75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7">
    <w:name w:val="Stile importato 37"/>
    <w:pPr>
      <w:numPr>
        <w:numId w:val="77"/>
      </w:numPr>
    </w:pPr>
  </w:style>
  <w:style w:type="numbering" w:styleId="Stile importato 38">
    <w:name w:val="Stile importato 38"/>
    <w:pPr>
      <w:numPr>
        <w:numId w:val="79"/>
      </w:numPr>
    </w:pPr>
  </w:style>
  <w:style w:type="numbering" w:styleId="Stile importato 39">
    <w:name w:val="Stile importato 39"/>
    <w:pPr>
      <w:numPr>
        <w:numId w:val="81"/>
      </w:numPr>
    </w:pPr>
  </w:style>
  <w:style w:type="numbering" w:styleId="Stile importato 40">
    <w:name w:val="Stile importato 40"/>
    <w:pPr>
      <w:numPr>
        <w:numId w:val="83"/>
      </w:numPr>
    </w:pPr>
  </w:style>
  <w:style w:type="numbering" w:styleId="Stile importato 41">
    <w:name w:val="Stile importato 41"/>
    <w:pPr>
      <w:numPr>
        <w:numId w:val="85"/>
      </w:numPr>
    </w:pPr>
  </w:style>
  <w:style w:type="numbering" w:styleId="Stile importato 42">
    <w:name w:val="Stile importato 42"/>
    <w:pPr>
      <w:numPr>
        <w:numId w:val="87"/>
      </w:numPr>
    </w:pPr>
  </w:style>
  <w:style w:type="numbering" w:styleId="Stile importato 43">
    <w:name w:val="Stile importato 43"/>
    <w:pPr>
      <w:numPr>
        <w:numId w:val="89"/>
      </w:numPr>
    </w:pPr>
  </w:style>
  <w:style w:type="numbering" w:styleId="Stile importato 44">
    <w:name w:val="Stile importato 44"/>
    <w:pPr>
      <w:numPr>
        <w:numId w:val="91"/>
      </w:numPr>
    </w:pPr>
  </w:style>
  <w:style w:type="numbering" w:styleId="Stile importato 45">
    <w:name w:val="Stile importato 45"/>
    <w:pPr>
      <w:numPr>
        <w:numId w:val="93"/>
      </w:numPr>
    </w:pPr>
  </w:style>
  <w:style w:type="numbering" w:styleId="Stile importato 46">
    <w:name w:val="Stile importato 46"/>
    <w:pPr>
      <w:numPr>
        <w:numId w:val="95"/>
      </w:numPr>
    </w:pPr>
  </w:style>
  <w:style w:type="numbering" w:styleId="Stile importato 47">
    <w:name w:val="Stile importato 47"/>
    <w:pPr>
      <w:numPr>
        <w:numId w:val="97"/>
      </w:numPr>
    </w:pPr>
  </w:style>
  <w:style w:type="numbering" w:styleId="Elenco 31">
    <w:name w:val="Elenco 31"/>
    <w:pPr>
      <w:numPr>
        <w:numId w:val="99"/>
      </w:numPr>
    </w:pPr>
  </w:style>
  <w:style w:type="numbering" w:styleId="Stile importato 48">
    <w:name w:val="Stile importato 48"/>
    <w:pPr>
      <w:numPr>
        <w:numId w:val="101"/>
      </w:numPr>
    </w:pPr>
  </w:style>
  <w:style w:type="numbering" w:styleId="Stile importato 49">
    <w:name w:val="Stile importato 49"/>
    <w:pPr>
      <w:numPr>
        <w:numId w:val="103"/>
      </w:numPr>
    </w:pPr>
  </w:style>
  <w:style w:type="numbering" w:styleId="Stile importato 50">
    <w:name w:val="Stile importato 50"/>
    <w:pPr>
      <w:numPr>
        <w:numId w:val="105"/>
      </w:numPr>
    </w:pPr>
  </w:style>
  <w:style w:type="numbering" w:styleId="Stile importato 51">
    <w:name w:val="Stile importato 51"/>
    <w:pPr>
      <w:numPr>
        <w:numId w:val="107"/>
      </w:numPr>
    </w:pPr>
  </w:style>
  <w:style w:type="numbering" w:styleId="Stile importato 52">
    <w:name w:val="Stile importato 52"/>
    <w:pPr>
      <w:numPr>
        <w:numId w:val="109"/>
      </w:numPr>
    </w:pPr>
  </w:style>
  <w:style w:type="numbering" w:styleId="Elenco 41">
    <w:name w:val="Elenco 41"/>
    <w:pPr>
      <w:numPr>
        <w:numId w:val="111"/>
      </w:numPr>
    </w:p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54">
    <w:name w:val="Stile importato 54"/>
    <w:pPr>
      <w:numPr>
        <w:numId w:val="113"/>
      </w:numPr>
    </w:pPr>
  </w:style>
  <w:style w:type="numbering" w:styleId="Stile importato 57">
    <w:name w:val="Stile importato 57"/>
    <w:pPr>
      <w:numPr>
        <w:numId w:val="115"/>
      </w:numPr>
    </w:pPr>
  </w:style>
  <w:style w:type="numbering" w:styleId="Stile importato 61">
    <w:name w:val="Stile importato 61"/>
    <w:pPr>
      <w:numPr>
        <w:numId w:val="117"/>
      </w:numPr>
    </w:pPr>
  </w:style>
  <w:style w:type="numbering" w:styleId="Stile importato 65">
    <w:name w:val="Stile importato 65"/>
    <w:pPr>
      <w:numPr>
        <w:numId w:val="119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70">
    <w:name w:val="Stile importato 70"/>
    <w:pPr>
      <w:numPr>
        <w:numId w:val="121"/>
      </w:numPr>
    </w:pPr>
  </w:style>
  <w:style w:type="numbering" w:styleId="Stile importato 71">
    <w:name w:val="Stile importato 71"/>
    <w:pPr>
      <w:numPr>
        <w:numId w:val="123"/>
      </w:numPr>
    </w:pPr>
  </w:style>
  <w:style w:type="numbering" w:styleId="List 8">
    <w:name w:val="List 8"/>
    <w:pPr>
      <w:numPr>
        <w:numId w:val="12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6621"/>
      <w:sz w:val="21"/>
      <w:szCs w:val="21"/>
      <w:u w:val="single" w:color="006621"/>
      <w:shd w:val="clear" w:color="auto" w:fill="ffffff"/>
      <w14:textFill>
        <w14:solidFill>
          <w14:srgbClr w14:val="006621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  <w:style w:type="numbering" w:styleId="Stile importato 72">
    <w:name w:val="Stile importato 72"/>
    <w:pPr>
      <w:numPr>
        <w:numId w:val="127"/>
      </w:numPr>
    </w:pPr>
  </w:style>
  <w:style w:type="numbering" w:styleId="Stile importato 73">
    <w:name w:val="Stile importato 73"/>
    <w:pPr>
      <w:numPr>
        <w:numId w:val="129"/>
      </w:numPr>
    </w:pPr>
  </w:style>
  <w:style w:type="numbering" w:styleId="Stile importato 74">
    <w:name w:val="Stile importato 74"/>
    <w:pPr>
      <w:numPr>
        <w:numId w:val="131"/>
      </w:numPr>
    </w:pPr>
  </w:style>
  <w:style w:type="numbering" w:styleId="Stile importato 75">
    <w:name w:val="Stile importato 75"/>
    <w:pPr>
      <w:numPr>
        <w:numId w:val="133"/>
      </w:numPr>
    </w:pPr>
  </w:style>
  <w:style w:type="numbering" w:styleId="List 1">
    <w:name w:val="List 1"/>
    <w:pPr>
      <w:numPr>
        <w:numId w:val="13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